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9A0D5" w14:textId="77777777" w:rsidR="009A2AF0" w:rsidRDefault="009A2AF0" w:rsidP="009A2A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Scope and Sequence for </w:t>
      </w:r>
      <w:r w:rsidRPr="009A2AF0">
        <w:rPr>
          <w:sz w:val="28"/>
          <w:szCs w:val="28"/>
        </w:rPr>
        <w:t xml:space="preserve">Equipping Your Students with the </w:t>
      </w:r>
      <w:r>
        <w:rPr>
          <w:sz w:val="28"/>
          <w:szCs w:val="28"/>
        </w:rPr>
        <w:t>Necessary Technology Skills for a</w:t>
      </w:r>
    </w:p>
    <w:p w14:paraId="14FBC60D" w14:textId="77777777" w:rsidR="009A2AF0" w:rsidRPr="009A2AF0" w:rsidRDefault="009A2AF0" w:rsidP="009A2AF0">
      <w:pPr>
        <w:jc w:val="center"/>
        <w:rPr>
          <w:sz w:val="28"/>
          <w:szCs w:val="28"/>
        </w:rPr>
      </w:pPr>
      <w:r w:rsidRPr="009A2AF0">
        <w:rPr>
          <w:sz w:val="28"/>
          <w:szCs w:val="28"/>
        </w:rPr>
        <w:t>Successful Performance Task</w:t>
      </w:r>
    </w:p>
    <w:p w14:paraId="19E99CD2" w14:textId="77777777" w:rsidR="009A2AF0" w:rsidRDefault="009A2AF0"/>
    <w:p w14:paraId="45A154E2" w14:textId="0B253EE6" w:rsidR="009A7607" w:rsidRDefault="004C5681">
      <w:r>
        <w:t>Your students are going to create a performance task using technology at the Modification or Redefini</w:t>
      </w:r>
      <w:r w:rsidR="009A7607">
        <w:t>tion levels of the SAMR model. How can you help your students stay focused on the content and not on the technology while they are creating this project?</w:t>
      </w:r>
    </w:p>
    <w:p w14:paraId="5D5E7116" w14:textId="77777777" w:rsidR="009A7607" w:rsidRDefault="009A7607"/>
    <w:p w14:paraId="2E8CC0FF" w14:textId="790B8D29" w:rsidR="009A7607" w:rsidRDefault="009A7607">
      <w:r>
        <w:t>In the 5 skills charts below, m</w:t>
      </w:r>
      <w:r w:rsidR="004C5681">
        <w:t xml:space="preserve">ake a list of all the skills related to the planning, creation, and presentation of that performance task that you expect your students to </w:t>
      </w:r>
      <w:r>
        <w:t xml:space="preserve">utilize. </w:t>
      </w:r>
      <w:r w:rsidR="007A1C88">
        <w:t xml:space="preserve">(You may add or delete rows to each chart as needed.) </w:t>
      </w:r>
      <w:r>
        <w:t xml:space="preserve">The goal is that you will help your students already have the majority of the technology skills necessary to create a successful product prior to the performance task production point of your unit. </w:t>
      </w:r>
    </w:p>
    <w:p w14:paraId="45CD7B52" w14:textId="77777777" w:rsidR="009A7607" w:rsidRDefault="009A7607"/>
    <w:p w14:paraId="7CC44F81" w14:textId="68D4C66F" w:rsidR="009A7607" w:rsidRPr="009A7607" w:rsidRDefault="009A7607">
      <w:pPr>
        <w:rPr>
          <w:b/>
        </w:rPr>
      </w:pPr>
      <w:r w:rsidRPr="009A7607">
        <w:rPr>
          <w:b/>
        </w:rPr>
        <w:t>Remember to think TPACK.</w:t>
      </w:r>
    </w:p>
    <w:p w14:paraId="196DF414" w14:textId="77777777" w:rsidR="009A7607" w:rsidRDefault="009A7607"/>
    <w:p w14:paraId="3231E255" w14:textId="4913A31D" w:rsidR="004C5681" w:rsidRPr="009A7607" w:rsidRDefault="009A7607">
      <w:pPr>
        <w:rPr>
          <w:i/>
        </w:rPr>
      </w:pPr>
      <w:r w:rsidRPr="009A7607">
        <w:rPr>
          <w:i/>
        </w:rPr>
        <w:t xml:space="preserve">NOTE: </w:t>
      </w:r>
      <w:r w:rsidR="009A2AF0" w:rsidRPr="009A7607">
        <w:rPr>
          <w:i/>
        </w:rPr>
        <w:t>The focus of this list is the technology components</w:t>
      </w:r>
      <w:r>
        <w:rPr>
          <w:i/>
        </w:rPr>
        <w:t>;</w:t>
      </w:r>
      <w:r w:rsidR="009A2AF0" w:rsidRPr="009A7607">
        <w:rPr>
          <w:i/>
        </w:rPr>
        <w:t xml:space="preserve"> however, elsewhere in your unit, you will also need to consider the human components (critical thinking, public speaking, cooperating with colleagues, rehearsing a dialogue before filming, etc.). </w:t>
      </w:r>
    </w:p>
    <w:p w14:paraId="3EC499A4" w14:textId="77777777" w:rsidR="009A2AF0" w:rsidRDefault="009A2AF0"/>
    <w:p w14:paraId="1746FC5A" w14:textId="77777777" w:rsidR="004C5681" w:rsidRDefault="004C568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8"/>
        <w:gridCol w:w="9108"/>
      </w:tblGrid>
      <w:tr w:rsidR="007213E5" w14:paraId="71C83D22" w14:textId="77777777" w:rsidTr="004C5681">
        <w:tc>
          <w:tcPr>
            <w:tcW w:w="4068" w:type="dxa"/>
          </w:tcPr>
          <w:p w14:paraId="1C40EA29" w14:textId="29DE3CD6" w:rsidR="007213E5" w:rsidRDefault="007213E5">
            <w:r>
              <w:t>Your Name</w:t>
            </w:r>
          </w:p>
        </w:tc>
        <w:tc>
          <w:tcPr>
            <w:tcW w:w="9108" w:type="dxa"/>
          </w:tcPr>
          <w:p w14:paraId="0163EEAE" w14:textId="44834A40" w:rsidR="007213E5" w:rsidRDefault="001E0897">
            <w:r>
              <w:t>Caitlin Hession</w:t>
            </w:r>
          </w:p>
        </w:tc>
      </w:tr>
      <w:tr w:rsidR="004C5681" w14:paraId="3B7F7F44" w14:textId="77777777" w:rsidTr="004C5681">
        <w:tc>
          <w:tcPr>
            <w:tcW w:w="4068" w:type="dxa"/>
          </w:tcPr>
          <w:p w14:paraId="194BBF05" w14:textId="77777777" w:rsidR="004C5681" w:rsidRDefault="004C5681">
            <w:r>
              <w:t>What is the performance task</w:t>
            </w:r>
            <w:r w:rsidR="009A2AF0">
              <w:t xml:space="preserve"> for your unit</w:t>
            </w:r>
            <w:r>
              <w:t>?</w:t>
            </w:r>
          </w:p>
        </w:tc>
        <w:tc>
          <w:tcPr>
            <w:tcW w:w="9108" w:type="dxa"/>
          </w:tcPr>
          <w:p w14:paraId="09EBF0BF" w14:textId="50FDF435" w:rsidR="004C5681" w:rsidRDefault="00AD4C49">
            <w:r>
              <w:t>A podcast</w:t>
            </w:r>
          </w:p>
        </w:tc>
      </w:tr>
      <w:tr w:rsidR="004C5681" w14:paraId="37BF682F" w14:textId="77777777" w:rsidTr="004C5681">
        <w:tc>
          <w:tcPr>
            <w:tcW w:w="4068" w:type="dxa"/>
          </w:tcPr>
          <w:p w14:paraId="2542302B" w14:textId="77777777" w:rsidR="004C5681" w:rsidRDefault="004C5681">
            <w:r>
              <w:t>What technology will students use to create the performance task (if more than one, differentiate between what is an option and what will be required)</w:t>
            </w:r>
          </w:p>
        </w:tc>
        <w:tc>
          <w:tcPr>
            <w:tcW w:w="9108" w:type="dxa"/>
          </w:tcPr>
          <w:p w14:paraId="773E9AA3" w14:textId="398E7CF5" w:rsidR="004C5681" w:rsidRDefault="00AD4C49">
            <w:proofErr w:type="spellStart"/>
            <w:r>
              <w:t>Garageband</w:t>
            </w:r>
            <w:proofErr w:type="spellEnd"/>
            <w:r>
              <w:t xml:space="preserve"> or any other type of audio-recording application</w:t>
            </w:r>
          </w:p>
        </w:tc>
      </w:tr>
      <w:tr w:rsidR="004C5681" w14:paraId="1A87586B" w14:textId="77777777" w:rsidTr="004C5681">
        <w:tc>
          <w:tcPr>
            <w:tcW w:w="4068" w:type="dxa"/>
          </w:tcPr>
          <w:p w14:paraId="450CAE69" w14:textId="77777777" w:rsidR="004C5681" w:rsidRDefault="004C5681">
            <w:r>
              <w:t>Lesson # in which students will create the performance task</w:t>
            </w:r>
          </w:p>
        </w:tc>
        <w:tc>
          <w:tcPr>
            <w:tcW w:w="9108" w:type="dxa"/>
          </w:tcPr>
          <w:p w14:paraId="128BDC19" w14:textId="2C04C7EB" w:rsidR="004C5681" w:rsidRDefault="00AD658A">
            <w:r>
              <w:t>4</w:t>
            </w:r>
          </w:p>
        </w:tc>
      </w:tr>
    </w:tbl>
    <w:p w14:paraId="5557B03A" w14:textId="77777777" w:rsidR="004C5681" w:rsidRDefault="004C5681"/>
    <w:p w14:paraId="321D1BC4" w14:textId="3800FB14" w:rsidR="004C5681" w:rsidRDefault="007A1C88" w:rsidP="009A2AF0">
      <w:pPr>
        <w:keepNext/>
        <w:keepLines/>
      </w:pPr>
      <w:r>
        <w:lastRenderedPageBreak/>
        <w:t xml:space="preserve">1. </w:t>
      </w:r>
      <w:r w:rsidR="009A2AF0">
        <w:t xml:space="preserve">Skills for </w:t>
      </w:r>
      <w:r w:rsidR="009A2AF0" w:rsidRPr="009A2AF0">
        <w:rPr>
          <w:b/>
        </w:rPr>
        <w:t>planning</w:t>
      </w:r>
      <w:r w:rsidR="009A2AF0">
        <w:t xml:space="preserve"> the performance task (storyboard, outline, script, </w:t>
      </w:r>
      <w:r w:rsidR="009A7607">
        <w:t xml:space="preserve">research of content, </w:t>
      </w:r>
      <w:r w:rsidR="009A2AF0">
        <w:t>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99"/>
        <w:gridCol w:w="5588"/>
        <w:gridCol w:w="4089"/>
      </w:tblGrid>
      <w:tr w:rsidR="004C5681" w14:paraId="70B3AC70" w14:textId="77777777" w:rsidTr="007213E5">
        <w:tc>
          <w:tcPr>
            <w:tcW w:w="3708" w:type="dxa"/>
          </w:tcPr>
          <w:p w14:paraId="21BF0E30" w14:textId="77777777" w:rsidR="004C5681" w:rsidRDefault="004C5681" w:rsidP="009A2AF0">
            <w:pPr>
              <w:keepNext/>
              <w:keepLines/>
            </w:pPr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39901510" w14:textId="24D447D3" w:rsidR="004C5681" w:rsidRDefault="007213E5" w:rsidP="007213E5">
            <w:pPr>
              <w:keepNext/>
              <w:keepLines/>
            </w:pPr>
            <w:r>
              <w:t>URL to, and description of, an online r</w:t>
            </w:r>
            <w:r w:rsidR="004C5681">
              <w:t>esource/</w:t>
            </w:r>
            <w:r>
              <w:t xml:space="preserve"> r</w:t>
            </w:r>
            <w:r w:rsidR="004C5681">
              <w:t xml:space="preserve">eference </w:t>
            </w:r>
            <w:r w:rsidR="009A7607">
              <w:t xml:space="preserve">that a </w:t>
            </w:r>
            <w:r w:rsidR="004C5681">
              <w:t>student (or parent) can access to learn this skill independently (or refer to as a reminder)</w:t>
            </w:r>
          </w:p>
        </w:tc>
        <w:tc>
          <w:tcPr>
            <w:tcW w:w="4392" w:type="dxa"/>
          </w:tcPr>
          <w:p w14:paraId="6784E78B" w14:textId="7DE5160B" w:rsidR="004C5681" w:rsidRDefault="004F3FA1" w:rsidP="009A2AF0">
            <w:pPr>
              <w:keepNext/>
              <w:keepLines/>
            </w:pPr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4C5681" w14:paraId="53E308E4" w14:textId="77777777" w:rsidTr="007213E5">
        <w:tc>
          <w:tcPr>
            <w:tcW w:w="3708" w:type="dxa"/>
          </w:tcPr>
          <w:p w14:paraId="37EB48F0" w14:textId="293BA927" w:rsidR="004C5681" w:rsidRDefault="00AD658A" w:rsidP="009A2AF0">
            <w:pPr>
              <w:keepNext/>
              <w:keepLines/>
            </w:pPr>
            <w:r>
              <w:t>Understanding how strong claims work</w:t>
            </w:r>
          </w:p>
        </w:tc>
        <w:tc>
          <w:tcPr>
            <w:tcW w:w="5076" w:type="dxa"/>
          </w:tcPr>
          <w:p w14:paraId="5859E997" w14:textId="263B2385" w:rsidR="004C5681" w:rsidRDefault="00793CC7" w:rsidP="009A2AF0">
            <w:pPr>
              <w:keepNext/>
              <w:keepLines/>
            </w:pPr>
            <w:hyperlink r:id="rId4" w:history="1">
              <w:r w:rsidRPr="0003212B">
                <w:rPr>
                  <w:rStyle w:val="Hyperlink"/>
                </w:rPr>
                <w:t>http://daphne.palomar.edu/handbook/support.htm</w:t>
              </w:r>
            </w:hyperlink>
            <w:r>
              <w:t xml:space="preserve"> A how-to on supporting claims and when you need to</w:t>
            </w:r>
            <w:r w:rsidR="00C22A44">
              <w:t>.</w:t>
            </w:r>
          </w:p>
        </w:tc>
        <w:tc>
          <w:tcPr>
            <w:tcW w:w="4392" w:type="dxa"/>
          </w:tcPr>
          <w:p w14:paraId="0C632DDC" w14:textId="42C1F75B" w:rsidR="004C5681" w:rsidRDefault="00793CC7" w:rsidP="009A2AF0">
            <w:pPr>
              <w:keepNext/>
              <w:keepLines/>
            </w:pPr>
            <w:r>
              <w:t>Lesson 3</w:t>
            </w:r>
            <w:r w:rsidR="00106707">
              <w:t xml:space="preserve"> – The whole lesson is about claims and how to support them</w:t>
            </w:r>
            <w:r w:rsidR="00C22A44">
              <w:t>.</w:t>
            </w:r>
          </w:p>
        </w:tc>
      </w:tr>
      <w:tr w:rsidR="004C5681" w14:paraId="50E26A1C" w14:textId="77777777" w:rsidTr="007213E5">
        <w:tc>
          <w:tcPr>
            <w:tcW w:w="3708" w:type="dxa"/>
          </w:tcPr>
          <w:p w14:paraId="47D906F8" w14:textId="70D4F31D" w:rsidR="004C5681" w:rsidRDefault="00AD658A" w:rsidP="009A2AF0">
            <w:pPr>
              <w:keepNext/>
              <w:keepLines/>
            </w:pPr>
            <w:r>
              <w:t>Basic scripting</w:t>
            </w:r>
          </w:p>
        </w:tc>
        <w:tc>
          <w:tcPr>
            <w:tcW w:w="5076" w:type="dxa"/>
          </w:tcPr>
          <w:p w14:paraId="184335BD" w14:textId="18368CE1" w:rsidR="004C5681" w:rsidRDefault="00EF3AA4" w:rsidP="009A2AF0">
            <w:pPr>
              <w:keepNext/>
              <w:keepLines/>
            </w:pPr>
            <w:hyperlink r:id="rId5" w:history="1">
              <w:r w:rsidRPr="0003212B">
                <w:rPr>
                  <w:rStyle w:val="Hyperlink"/>
                </w:rPr>
                <w:t>https://radix-communications.com/scripting-podcasts-three-tips-for-writing-podcast-episodes/</w:t>
              </w:r>
            </w:hyperlink>
          </w:p>
          <w:p w14:paraId="6BED2066" w14:textId="45CE6767" w:rsidR="00EF3AA4" w:rsidRDefault="00EF3AA4" w:rsidP="009A2AF0">
            <w:pPr>
              <w:keepNext/>
              <w:keepLines/>
            </w:pPr>
            <w:r>
              <w:t xml:space="preserve">Some great tips on </w:t>
            </w:r>
            <w:proofErr w:type="gramStart"/>
            <w:r>
              <w:t>whether or not</w:t>
            </w:r>
            <w:proofErr w:type="gramEnd"/>
            <w:r>
              <w:t xml:space="preserve"> you should script for a podcast. Also gives pointers if you do want to script</w:t>
            </w:r>
            <w:r w:rsidR="00C22A44">
              <w:t>.</w:t>
            </w:r>
          </w:p>
        </w:tc>
        <w:tc>
          <w:tcPr>
            <w:tcW w:w="4392" w:type="dxa"/>
          </w:tcPr>
          <w:p w14:paraId="0300CDC3" w14:textId="1C73CA1A" w:rsidR="004C5681" w:rsidRDefault="00EF3AA4" w:rsidP="009A2AF0">
            <w:pPr>
              <w:keepNext/>
              <w:keepLines/>
            </w:pPr>
            <w:r>
              <w:t>I have students do an audio-recorded debate at one point in lesson three. This introduces scripting in a way.</w:t>
            </w:r>
          </w:p>
        </w:tc>
      </w:tr>
    </w:tbl>
    <w:p w14:paraId="190D9DD3" w14:textId="77777777" w:rsidR="004C5681" w:rsidRDefault="004C5681"/>
    <w:p w14:paraId="3A6C767A" w14:textId="77777777" w:rsidR="009A2AF0" w:rsidRDefault="009A2AF0"/>
    <w:p w14:paraId="6E0A0374" w14:textId="18AD0F4D" w:rsidR="009A2AF0" w:rsidRDefault="007A1C88" w:rsidP="009A2AF0">
      <w:pPr>
        <w:keepNext/>
        <w:keepLines/>
      </w:pPr>
      <w:r>
        <w:t xml:space="preserve">2. </w:t>
      </w:r>
      <w:r w:rsidR="009A2AF0">
        <w:t xml:space="preserve">Skills for </w:t>
      </w:r>
      <w:r w:rsidR="004C5681" w:rsidRPr="009A2AF0">
        <w:rPr>
          <w:b/>
        </w:rPr>
        <w:t>capturing</w:t>
      </w:r>
      <w:r w:rsidR="004C5681">
        <w:t xml:space="preserve"> </w:t>
      </w:r>
      <w:r w:rsidR="009A2AF0">
        <w:t xml:space="preserve">raw components that will be used in the performance task </w:t>
      </w:r>
      <w:r w:rsidR="004C5681">
        <w:t xml:space="preserve">(recording video, capturing audio, searching </w:t>
      </w:r>
      <w:r w:rsidR="009A2AF0">
        <w:t>for photos and graphics,</w:t>
      </w:r>
      <w:r w:rsidR="009A7607">
        <w:t xml:space="preserve"> understanding copyright and privacy,</w:t>
      </w:r>
      <w:r w:rsidR="009A2AF0">
        <w:t xml:space="preserve">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84"/>
        <w:gridCol w:w="5362"/>
        <w:gridCol w:w="4230"/>
      </w:tblGrid>
      <w:tr w:rsidR="007213E5" w14:paraId="6E60C756" w14:textId="77777777" w:rsidTr="007213E5">
        <w:tc>
          <w:tcPr>
            <w:tcW w:w="3708" w:type="dxa"/>
          </w:tcPr>
          <w:p w14:paraId="113370E1" w14:textId="77777777" w:rsidR="007213E5" w:rsidRDefault="007213E5" w:rsidP="009A2AF0">
            <w:pPr>
              <w:keepNext/>
              <w:keepLines/>
            </w:pPr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7D7E2567" w14:textId="3E1773EE" w:rsidR="007213E5" w:rsidRDefault="007213E5" w:rsidP="009A2AF0">
            <w:pPr>
              <w:keepNext/>
              <w:keepLines/>
            </w:pPr>
            <w:r>
              <w:t>URL to, and description of, an online resource/ reference that a student (or parent) can access to learn this skill independently (or refer to as a reminder)</w:t>
            </w:r>
          </w:p>
        </w:tc>
        <w:tc>
          <w:tcPr>
            <w:tcW w:w="4392" w:type="dxa"/>
          </w:tcPr>
          <w:p w14:paraId="6B6DCD10" w14:textId="036289B5" w:rsidR="007213E5" w:rsidRDefault="007213E5" w:rsidP="009A2AF0">
            <w:pPr>
              <w:keepNext/>
              <w:keepLines/>
            </w:pPr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9A2AF0" w14:paraId="3CADDE74" w14:textId="77777777" w:rsidTr="007213E5">
        <w:tc>
          <w:tcPr>
            <w:tcW w:w="3708" w:type="dxa"/>
          </w:tcPr>
          <w:p w14:paraId="11CC1712" w14:textId="211D0437" w:rsidR="009A2AF0" w:rsidRDefault="00EF3AA4" w:rsidP="009A2AF0">
            <w:pPr>
              <w:keepNext/>
              <w:keepLines/>
            </w:pPr>
            <w:r>
              <w:t>Knowing how to use GarageBand</w:t>
            </w:r>
          </w:p>
        </w:tc>
        <w:tc>
          <w:tcPr>
            <w:tcW w:w="5076" w:type="dxa"/>
          </w:tcPr>
          <w:p w14:paraId="355CC7AA" w14:textId="08B85344" w:rsidR="009A2AF0" w:rsidRDefault="00C22A44" w:rsidP="009A2AF0">
            <w:pPr>
              <w:keepNext/>
              <w:keepLines/>
            </w:pPr>
            <w:hyperlink r:id="rId6" w:history="1">
              <w:r w:rsidRPr="0003212B">
                <w:rPr>
                  <w:rStyle w:val="Hyperlink"/>
                </w:rPr>
                <w:t>https://www.youtube.com/watch?v=5O1KBsbyu-M</w:t>
              </w:r>
            </w:hyperlink>
          </w:p>
          <w:p w14:paraId="5D9DC582" w14:textId="1A61BC34" w:rsidR="00C22A44" w:rsidRDefault="00C22A44" w:rsidP="009A2AF0">
            <w:pPr>
              <w:keepNext/>
              <w:keepLines/>
            </w:pPr>
            <w:r>
              <w:t xml:space="preserve">A </w:t>
            </w:r>
            <w:proofErr w:type="spellStart"/>
            <w:r>
              <w:t>youtube</w:t>
            </w:r>
            <w:proofErr w:type="spellEnd"/>
            <w:r>
              <w:t xml:space="preserve"> tutorial about how to use GarageBand.</w:t>
            </w:r>
          </w:p>
        </w:tc>
        <w:tc>
          <w:tcPr>
            <w:tcW w:w="4392" w:type="dxa"/>
          </w:tcPr>
          <w:p w14:paraId="08AF005E" w14:textId="341FCB2B" w:rsidR="009A2AF0" w:rsidRDefault="00C22A44" w:rsidP="009A2AF0">
            <w:pPr>
              <w:keepNext/>
              <w:keepLines/>
            </w:pPr>
            <w:r>
              <w:t xml:space="preserve">In lesson 3 I have my students an audio-recorded debate. They will more than likely use </w:t>
            </w:r>
            <w:proofErr w:type="spellStart"/>
            <w:r>
              <w:t>Garageband</w:t>
            </w:r>
            <w:proofErr w:type="spellEnd"/>
            <w:r>
              <w:t xml:space="preserve"> to record.</w:t>
            </w:r>
          </w:p>
        </w:tc>
      </w:tr>
      <w:tr w:rsidR="009A2AF0" w14:paraId="4D020AC6" w14:textId="77777777" w:rsidTr="007213E5">
        <w:tc>
          <w:tcPr>
            <w:tcW w:w="3708" w:type="dxa"/>
          </w:tcPr>
          <w:p w14:paraId="753BECD7" w14:textId="56B4D310" w:rsidR="009A2AF0" w:rsidRDefault="00784B63" w:rsidP="009A2AF0">
            <w:pPr>
              <w:keepNext/>
              <w:keepLines/>
            </w:pPr>
            <w:r>
              <w:t>Inserting non-GarageBand sounds into GarageBand</w:t>
            </w:r>
          </w:p>
        </w:tc>
        <w:tc>
          <w:tcPr>
            <w:tcW w:w="5076" w:type="dxa"/>
          </w:tcPr>
          <w:p w14:paraId="760EEB86" w14:textId="7E5E07F1" w:rsidR="009A2AF0" w:rsidRDefault="009E0FDD" w:rsidP="009A2AF0">
            <w:pPr>
              <w:keepNext/>
              <w:keepLines/>
            </w:pPr>
            <w:hyperlink r:id="rId7" w:history="1">
              <w:r w:rsidRPr="0003212B">
                <w:rPr>
                  <w:rStyle w:val="Hyperlink"/>
                </w:rPr>
                <w:t>https://apple-garageband.wonderhowto.com/how-to/import-audio-file-into-garageband-245664/</w:t>
              </w:r>
            </w:hyperlink>
          </w:p>
          <w:p w14:paraId="16F9F91B" w14:textId="3A6FB7B7" w:rsidR="009E0FDD" w:rsidRDefault="009E0FDD" w:rsidP="009A2AF0">
            <w:pPr>
              <w:keepNext/>
              <w:keepLines/>
            </w:pPr>
            <w:r>
              <w:t>Kind of out of date, but the information is still solid</w:t>
            </w:r>
            <w:r w:rsidR="00255D3C">
              <w:t>.</w:t>
            </w:r>
          </w:p>
        </w:tc>
        <w:tc>
          <w:tcPr>
            <w:tcW w:w="4392" w:type="dxa"/>
          </w:tcPr>
          <w:p w14:paraId="0ED6442C" w14:textId="6FB2D3AE" w:rsidR="009A2AF0" w:rsidRDefault="00255D3C" w:rsidP="009A2AF0">
            <w:pPr>
              <w:keepNext/>
              <w:keepLines/>
            </w:pPr>
            <w:r>
              <w:t>I might be able to bring it into lesson three with the debate, but more likely than not, it would be easier to introduce it to them during some in-class work time.</w:t>
            </w:r>
          </w:p>
        </w:tc>
      </w:tr>
    </w:tbl>
    <w:p w14:paraId="62643002" w14:textId="77777777" w:rsidR="009A2AF0" w:rsidRDefault="009A2AF0"/>
    <w:p w14:paraId="3892B403" w14:textId="77777777" w:rsidR="009A2AF0" w:rsidRDefault="009A2AF0"/>
    <w:p w14:paraId="6F10B785" w14:textId="4230B911" w:rsidR="009A2AF0" w:rsidRDefault="007A1C88">
      <w:r>
        <w:t xml:space="preserve">3. </w:t>
      </w:r>
      <w:r w:rsidR="009A2AF0">
        <w:t xml:space="preserve">Skills for </w:t>
      </w:r>
      <w:r w:rsidR="009A2AF0" w:rsidRPr="009A2AF0">
        <w:rPr>
          <w:b/>
        </w:rPr>
        <w:t>editing/refining</w:t>
      </w:r>
      <w:r w:rsidR="009A2AF0">
        <w:t xml:space="preserve"> the performance task (edit, transitions, manipulation, supplementing with music, </w:t>
      </w:r>
      <w:r w:rsidR="009A7607">
        <w:t xml:space="preserve">inserting text, </w:t>
      </w:r>
      <w:r w:rsidR="009A2AF0">
        <w:t xml:space="preserve">etc.),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84"/>
        <w:gridCol w:w="5362"/>
        <w:gridCol w:w="4230"/>
      </w:tblGrid>
      <w:tr w:rsidR="007213E5" w14:paraId="0CBE3F34" w14:textId="77777777" w:rsidTr="00E7507F">
        <w:tc>
          <w:tcPr>
            <w:tcW w:w="3584" w:type="dxa"/>
          </w:tcPr>
          <w:p w14:paraId="6F5D60C0" w14:textId="77777777" w:rsidR="007213E5" w:rsidRDefault="007213E5" w:rsidP="00C76FC4">
            <w:r>
              <w:t>Pre-requisite skill student will need to be able to successfully create the performance task</w:t>
            </w:r>
          </w:p>
        </w:tc>
        <w:tc>
          <w:tcPr>
            <w:tcW w:w="5362" w:type="dxa"/>
          </w:tcPr>
          <w:p w14:paraId="6C559444" w14:textId="5B562345" w:rsidR="007213E5" w:rsidRDefault="007213E5" w:rsidP="00C76FC4">
            <w:r>
              <w:t>URL to, and description of, an online resource/ reference that a student (or parent) can access to learn this skill independently (or refer to as a reminder)</w:t>
            </w:r>
          </w:p>
        </w:tc>
        <w:tc>
          <w:tcPr>
            <w:tcW w:w="4230" w:type="dxa"/>
          </w:tcPr>
          <w:p w14:paraId="2A25F1E9" w14:textId="7C0D3384" w:rsidR="007213E5" w:rsidRDefault="007213E5" w:rsidP="00C76FC4"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E7507F" w14:paraId="56B352D7" w14:textId="77777777" w:rsidTr="00E7507F">
        <w:tc>
          <w:tcPr>
            <w:tcW w:w="3584" w:type="dxa"/>
          </w:tcPr>
          <w:p w14:paraId="798B7345" w14:textId="5689A3A8" w:rsidR="00E7507F" w:rsidRDefault="00E7507F" w:rsidP="00C76FC4">
            <w:r>
              <w:t>Editing out sections of sound</w:t>
            </w:r>
          </w:p>
        </w:tc>
        <w:tc>
          <w:tcPr>
            <w:tcW w:w="5362" w:type="dxa"/>
          </w:tcPr>
          <w:p w14:paraId="49683CB6" w14:textId="77777777" w:rsidR="00E7507F" w:rsidRDefault="00E7507F" w:rsidP="00D81A2B">
            <w:pPr>
              <w:keepNext/>
              <w:keepLines/>
            </w:pPr>
            <w:hyperlink r:id="rId8" w:history="1">
              <w:r w:rsidRPr="0003212B">
                <w:rPr>
                  <w:rStyle w:val="Hyperlink"/>
                </w:rPr>
                <w:t>https://www.youtube.com/watch?v=5O1KBsbyu-M</w:t>
              </w:r>
            </w:hyperlink>
          </w:p>
          <w:p w14:paraId="75D225E9" w14:textId="56099FD1" w:rsidR="00E7507F" w:rsidRDefault="00E7507F" w:rsidP="00C76FC4">
            <w:r>
              <w:t xml:space="preserve">A </w:t>
            </w:r>
            <w:proofErr w:type="spellStart"/>
            <w:r>
              <w:t>youtube</w:t>
            </w:r>
            <w:proofErr w:type="spellEnd"/>
            <w:r>
              <w:t xml:space="preserve"> tutorial about how to use GarageBand – I’m </w:t>
            </w:r>
            <w:proofErr w:type="gramStart"/>
            <w:r>
              <w:t>pretty sure</w:t>
            </w:r>
            <w:proofErr w:type="gramEnd"/>
            <w:r>
              <w:t xml:space="preserve"> it goes over how to do it in this</w:t>
            </w:r>
          </w:p>
        </w:tc>
        <w:tc>
          <w:tcPr>
            <w:tcW w:w="4230" w:type="dxa"/>
          </w:tcPr>
          <w:p w14:paraId="1A0541A0" w14:textId="08C17211" w:rsidR="00E7507F" w:rsidRDefault="00E7507F" w:rsidP="00C76FC4">
            <w:r>
              <w:t>Lesson three during the debate. If I need to, I can just tell the students how to do it, it is not that hard.</w:t>
            </w:r>
          </w:p>
        </w:tc>
      </w:tr>
      <w:tr w:rsidR="00E7507F" w14:paraId="7514B703" w14:textId="77777777" w:rsidTr="00E7507F">
        <w:tc>
          <w:tcPr>
            <w:tcW w:w="3584" w:type="dxa"/>
          </w:tcPr>
          <w:p w14:paraId="387DF964" w14:textId="77777777" w:rsidR="00E7507F" w:rsidRDefault="00E7507F" w:rsidP="00C76FC4"/>
        </w:tc>
        <w:tc>
          <w:tcPr>
            <w:tcW w:w="5362" w:type="dxa"/>
          </w:tcPr>
          <w:p w14:paraId="53D551C3" w14:textId="77777777" w:rsidR="00E7507F" w:rsidRDefault="00E7507F" w:rsidP="00C76FC4"/>
        </w:tc>
        <w:tc>
          <w:tcPr>
            <w:tcW w:w="4230" w:type="dxa"/>
          </w:tcPr>
          <w:p w14:paraId="39AE76EA" w14:textId="77777777" w:rsidR="00E7507F" w:rsidRDefault="00E7507F" w:rsidP="00C76FC4"/>
        </w:tc>
      </w:tr>
    </w:tbl>
    <w:p w14:paraId="36BDDD49" w14:textId="77777777" w:rsidR="009A2AF0" w:rsidRDefault="009A2AF0"/>
    <w:p w14:paraId="2CDF0247" w14:textId="77777777" w:rsidR="009A2AF0" w:rsidRDefault="009A2AF0"/>
    <w:p w14:paraId="02671F96" w14:textId="62388E93" w:rsidR="009A2AF0" w:rsidRDefault="007A1C88" w:rsidP="009A2AF0">
      <w:pPr>
        <w:keepNext/>
        <w:keepLines/>
      </w:pPr>
      <w:r>
        <w:t xml:space="preserve">4. </w:t>
      </w:r>
      <w:r w:rsidR="009A2AF0">
        <w:t xml:space="preserve">Skills for </w:t>
      </w:r>
      <w:r w:rsidR="009A2AF0" w:rsidRPr="009A2AF0">
        <w:rPr>
          <w:b/>
        </w:rPr>
        <w:t>converting/exporting</w:t>
      </w:r>
      <w:r w:rsidR="009A2AF0">
        <w:t xml:space="preserve"> a project file of the performance task (rendering video, exporting MP3 file, making an html version,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5"/>
        <w:gridCol w:w="6495"/>
        <w:gridCol w:w="3586"/>
      </w:tblGrid>
      <w:tr w:rsidR="007213E5" w14:paraId="46FF52CE" w14:textId="77777777" w:rsidTr="007213E5">
        <w:tc>
          <w:tcPr>
            <w:tcW w:w="3708" w:type="dxa"/>
          </w:tcPr>
          <w:p w14:paraId="49335D09" w14:textId="77777777" w:rsidR="007213E5" w:rsidRDefault="007213E5" w:rsidP="009A2AF0">
            <w:pPr>
              <w:keepNext/>
              <w:keepLines/>
            </w:pPr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52850E2B" w14:textId="7D15B720" w:rsidR="007213E5" w:rsidRDefault="007213E5" w:rsidP="009A2AF0">
            <w:pPr>
              <w:keepNext/>
              <w:keepLines/>
            </w:pPr>
            <w:r>
              <w:t>URL to, and description of, an online resource/ reference that a student (or parent) can access to learn this skill independently (or refer to as a reminder)</w:t>
            </w:r>
          </w:p>
        </w:tc>
        <w:tc>
          <w:tcPr>
            <w:tcW w:w="4392" w:type="dxa"/>
          </w:tcPr>
          <w:p w14:paraId="557D67AE" w14:textId="3D325CEC" w:rsidR="007213E5" w:rsidRDefault="007213E5" w:rsidP="009A2AF0">
            <w:pPr>
              <w:keepNext/>
              <w:keepLines/>
            </w:pPr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9A2AF0" w14:paraId="435D887B" w14:textId="77777777" w:rsidTr="007213E5">
        <w:tc>
          <w:tcPr>
            <w:tcW w:w="3708" w:type="dxa"/>
          </w:tcPr>
          <w:p w14:paraId="4C188572" w14:textId="4EC561B6" w:rsidR="009A2AF0" w:rsidRDefault="00447DA7" w:rsidP="009A2AF0">
            <w:pPr>
              <w:keepNext/>
              <w:keepLines/>
            </w:pPr>
            <w:r>
              <w:t>Exporting to mp4</w:t>
            </w:r>
          </w:p>
        </w:tc>
        <w:tc>
          <w:tcPr>
            <w:tcW w:w="5076" w:type="dxa"/>
          </w:tcPr>
          <w:p w14:paraId="5D933A61" w14:textId="5CDDA9EF" w:rsidR="009A2AF0" w:rsidRDefault="007411D6" w:rsidP="009A2AF0">
            <w:pPr>
              <w:keepNext/>
              <w:keepLines/>
            </w:pPr>
            <w:hyperlink r:id="rId9" w:history="1">
              <w:r w:rsidRPr="0003212B">
                <w:rPr>
                  <w:rStyle w:val="Hyperlink"/>
                </w:rPr>
                <w:t>https://sites.google.com/site/sphsonlinetechnology/change-garage-band-files-to-mp4-files</w:t>
              </w:r>
            </w:hyperlink>
          </w:p>
          <w:p w14:paraId="63C453BC" w14:textId="24534781" w:rsidR="007411D6" w:rsidRDefault="007411D6" w:rsidP="009A2AF0">
            <w:pPr>
              <w:keepNext/>
              <w:keepLines/>
            </w:pPr>
            <w:r>
              <w:t>Easy step-by-step instructions on how to export to mp4.</w:t>
            </w:r>
            <w:bookmarkStart w:id="0" w:name="_GoBack"/>
            <w:bookmarkEnd w:id="0"/>
          </w:p>
        </w:tc>
        <w:tc>
          <w:tcPr>
            <w:tcW w:w="4392" w:type="dxa"/>
          </w:tcPr>
          <w:p w14:paraId="7DCD2DA8" w14:textId="5EEF7B1F" w:rsidR="009A2AF0" w:rsidRDefault="007411D6" w:rsidP="009A2AF0">
            <w:pPr>
              <w:keepNext/>
              <w:keepLines/>
            </w:pPr>
            <w:r>
              <w:t>In lesson 3, I will have my students export their recording to mp4 so I download it easier.</w:t>
            </w:r>
          </w:p>
        </w:tc>
      </w:tr>
      <w:tr w:rsidR="009A2AF0" w14:paraId="105696F5" w14:textId="77777777" w:rsidTr="007411D6">
        <w:trPr>
          <w:trHeight w:val="251"/>
        </w:trPr>
        <w:tc>
          <w:tcPr>
            <w:tcW w:w="3708" w:type="dxa"/>
          </w:tcPr>
          <w:p w14:paraId="7649B9A9" w14:textId="77777777" w:rsidR="009A2AF0" w:rsidRDefault="009A2AF0" w:rsidP="009A2AF0">
            <w:pPr>
              <w:keepNext/>
              <w:keepLines/>
            </w:pPr>
          </w:p>
        </w:tc>
        <w:tc>
          <w:tcPr>
            <w:tcW w:w="5076" w:type="dxa"/>
          </w:tcPr>
          <w:p w14:paraId="05648694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7C8B8ABE" w14:textId="77777777" w:rsidR="009A2AF0" w:rsidRDefault="009A2AF0" w:rsidP="009A2AF0">
            <w:pPr>
              <w:keepNext/>
              <w:keepLines/>
            </w:pPr>
          </w:p>
        </w:tc>
      </w:tr>
    </w:tbl>
    <w:p w14:paraId="64E9F943" w14:textId="77777777" w:rsidR="009A2AF0" w:rsidRDefault="009A2AF0"/>
    <w:p w14:paraId="7F0C6B62" w14:textId="77777777" w:rsidR="009A2AF0" w:rsidRDefault="009A2AF0"/>
    <w:p w14:paraId="1A808BF6" w14:textId="2EC28F98" w:rsidR="009A2AF0" w:rsidRDefault="007A1C88" w:rsidP="009A2AF0">
      <w:pPr>
        <w:keepNext/>
        <w:keepLines/>
      </w:pPr>
      <w:r>
        <w:t xml:space="preserve">5. </w:t>
      </w:r>
      <w:r w:rsidR="009A2AF0">
        <w:t xml:space="preserve">Skills for </w:t>
      </w:r>
      <w:r w:rsidR="009A2AF0" w:rsidRPr="009A2AF0">
        <w:rPr>
          <w:b/>
        </w:rPr>
        <w:t>making the performance task ready for the presentation</w:t>
      </w:r>
      <w:r w:rsidR="009A2AF0">
        <w:t xml:space="preserve"> (uploading a video to </w:t>
      </w:r>
      <w:proofErr w:type="spellStart"/>
      <w:r w:rsidR="009A2AF0">
        <w:t>youtube</w:t>
      </w:r>
      <w:proofErr w:type="spellEnd"/>
      <w:r w:rsidR="009A2AF0">
        <w:t>, setting a wiki’s privacy to protected or public, sharing a Google Doc/Site/Survey/Presentation, using the presenter’s tools in PowerPoint,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8"/>
        <w:gridCol w:w="5076"/>
        <w:gridCol w:w="4392"/>
      </w:tblGrid>
      <w:tr w:rsidR="007213E5" w14:paraId="14EA1F10" w14:textId="77777777" w:rsidTr="007213E5">
        <w:tc>
          <w:tcPr>
            <w:tcW w:w="3708" w:type="dxa"/>
          </w:tcPr>
          <w:p w14:paraId="50860B7F" w14:textId="77777777" w:rsidR="007213E5" w:rsidRDefault="007213E5" w:rsidP="009A2AF0">
            <w:pPr>
              <w:keepNext/>
              <w:keepLines/>
            </w:pPr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4173EAA4" w14:textId="1D10001C" w:rsidR="007213E5" w:rsidRDefault="007213E5" w:rsidP="009A2AF0">
            <w:pPr>
              <w:keepNext/>
              <w:keepLines/>
            </w:pPr>
            <w:r>
              <w:t>URL to, and description of, an online resource/ reference that a student (or parent) can access to learn this skill independently (or refer to as a reminder)</w:t>
            </w:r>
          </w:p>
        </w:tc>
        <w:tc>
          <w:tcPr>
            <w:tcW w:w="4392" w:type="dxa"/>
          </w:tcPr>
          <w:p w14:paraId="16FD77D0" w14:textId="59B18A1B" w:rsidR="007213E5" w:rsidRDefault="007213E5" w:rsidP="009A2AF0">
            <w:pPr>
              <w:keepNext/>
              <w:keepLines/>
            </w:pPr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9A2AF0" w14:paraId="5645F495" w14:textId="77777777" w:rsidTr="007213E5">
        <w:tc>
          <w:tcPr>
            <w:tcW w:w="3708" w:type="dxa"/>
          </w:tcPr>
          <w:p w14:paraId="74B65AA3" w14:textId="77777777" w:rsidR="009A2AF0" w:rsidRDefault="009A2AF0" w:rsidP="009A2AF0">
            <w:pPr>
              <w:keepNext/>
              <w:keepLines/>
            </w:pPr>
          </w:p>
        </w:tc>
        <w:tc>
          <w:tcPr>
            <w:tcW w:w="5076" w:type="dxa"/>
          </w:tcPr>
          <w:p w14:paraId="12C01767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6E4E8B61" w14:textId="77777777" w:rsidR="009A2AF0" w:rsidRDefault="009A2AF0" w:rsidP="009A2AF0">
            <w:pPr>
              <w:keepNext/>
              <w:keepLines/>
            </w:pPr>
          </w:p>
        </w:tc>
      </w:tr>
      <w:tr w:rsidR="009A2AF0" w14:paraId="45A05993" w14:textId="77777777" w:rsidTr="007213E5">
        <w:tc>
          <w:tcPr>
            <w:tcW w:w="3708" w:type="dxa"/>
          </w:tcPr>
          <w:p w14:paraId="54C4EB25" w14:textId="77777777" w:rsidR="009A2AF0" w:rsidRDefault="009A2AF0" w:rsidP="009A2AF0">
            <w:pPr>
              <w:keepNext/>
              <w:keepLines/>
            </w:pPr>
          </w:p>
        </w:tc>
        <w:tc>
          <w:tcPr>
            <w:tcW w:w="5076" w:type="dxa"/>
          </w:tcPr>
          <w:p w14:paraId="217DBD50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6FD47BDA" w14:textId="77777777" w:rsidR="009A2AF0" w:rsidRDefault="009A2AF0" w:rsidP="009A2AF0">
            <w:pPr>
              <w:keepNext/>
              <w:keepLines/>
            </w:pPr>
          </w:p>
        </w:tc>
      </w:tr>
    </w:tbl>
    <w:p w14:paraId="33992E26" w14:textId="77777777" w:rsidR="009A2AF0" w:rsidRDefault="009A2AF0"/>
    <w:sectPr w:rsidR="009A2AF0" w:rsidSect="004C5681">
      <w:pgSz w:w="15840" w:h="1224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681"/>
    <w:rsid w:val="00106707"/>
    <w:rsid w:val="00187C36"/>
    <w:rsid w:val="001E0897"/>
    <w:rsid w:val="00255D3C"/>
    <w:rsid w:val="002E1321"/>
    <w:rsid w:val="002F74CA"/>
    <w:rsid w:val="00316257"/>
    <w:rsid w:val="00447DA7"/>
    <w:rsid w:val="004A1D0E"/>
    <w:rsid w:val="004C5681"/>
    <w:rsid w:val="004D09FC"/>
    <w:rsid w:val="004F3FA1"/>
    <w:rsid w:val="00531C06"/>
    <w:rsid w:val="007213E5"/>
    <w:rsid w:val="007411D6"/>
    <w:rsid w:val="00770C7F"/>
    <w:rsid w:val="00784B63"/>
    <w:rsid w:val="00793CC7"/>
    <w:rsid w:val="007A1C88"/>
    <w:rsid w:val="008104A7"/>
    <w:rsid w:val="009A2AF0"/>
    <w:rsid w:val="009A7607"/>
    <w:rsid w:val="009E0FDD"/>
    <w:rsid w:val="00AD4C49"/>
    <w:rsid w:val="00AD658A"/>
    <w:rsid w:val="00C22A44"/>
    <w:rsid w:val="00E631AF"/>
    <w:rsid w:val="00E7507F"/>
    <w:rsid w:val="00EF3AA4"/>
    <w:rsid w:val="00FB7E6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B93D5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5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793C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daphne.palomar.edu/handbook/support.htm" TargetMode="External"/><Relationship Id="rId5" Type="http://schemas.openxmlformats.org/officeDocument/2006/relationships/hyperlink" Target="https://radix-communications.com/scripting-podcasts-three-tips-for-writing-podcast-episodes/" TargetMode="External"/><Relationship Id="rId6" Type="http://schemas.openxmlformats.org/officeDocument/2006/relationships/hyperlink" Target="https://www.youtube.com/watch?v=5O1KBsbyu-M" TargetMode="External"/><Relationship Id="rId7" Type="http://schemas.openxmlformats.org/officeDocument/2006/relationships/hyperlink" Target="https://apple-garageband.wonderhowto.com/how-to/import-audio-file-into-garageband-245664/" TargetMode="External"/><Relationship Id="rId8" Type="http://schemas.openxmlformats.org/officeDocument/2006/relationships/hyperlink" Target="https://www.youtube.com/watch?v=5O1KBsbyu-M" TargetMode="External"/><Relationship Id="rId9" Type="http://schemas.openxmlformats.org/officeDocument/2006/relationships/hyperlink" Target="https://sites.google.com/site/sphsonlinetechnology/change-garage-band-files-to-mp4-files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977</Words>
  <Characters>5571</Characters>
  <Application>Microsoft Macintosh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Maine at Farmington</Company>
  <LinksUpToDate>false</LinksUpToDate>
  <CharactersWithSpaces>6535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Overall</dc:creator>
  <cp:keywords/>
  <dc:description/>
  <cp:lastModifiedBy>Caitlin Hession</cp:lastModifiedBy>
  <cp:revision>2</cp:revision>
  <dcterms:created xsi:type="dcterms:W3CDTF">2017-04-24T03:08:00Z</dcterms:created>
  <dcterms:modified xsi:type="dcterms:W3CDTF">2017-04-24T03:08:00Z</dcterms:modified>
</cp:coreProperties>
</file>